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55" w:rsidRDefault="00B86955" w:rsidP="00B86955">
      <w:pPr>
        <w:pStyle w:val="1"/>
        <w:ind w:left="3080"/>
        <w:jc w:val="right"/>
        <w:rPr>
          <w:spacing w:val="-1"/>
          <w:lang w:val="ru-RU"/>
        </w:rPr>
      </w:pPr>
      <w:r>
        <w:rPr>
          <w:spacing w:val="-1"/>
          <w:lang w:val="ru-RU"/>
        </w:rPr>
        <w:t>Приложение 1</w:t>
      </w:r>
    </w:p>
    <w:p w:rsidR="00E305DC" w:rsidRPr="00B86955" w:rsidRDefault="00E305DC" w:rsidP="00B86955">
      <w:pPr>
        <w:pStyle w:val="1"/>
        <w:ind w:left="3080"/>
        <w:rPr>
          <w:b w:val="0"/>
          <w:bCs w:val="0"/>
          <w:lang w:val="ru-RU"/>
        </w:rPr>
        <w:sectPr w:rsidR="00E305DC" w:rsidRPr="00B86955" w:rsidSect="00B86955">
          <w:pgSz w:w="11910" w:h="16840"/>
          <w:pgMar w:top="709" w:right="740" w:bottom="760" w:left="1020" w:header="0" w:footer="550" w:gutter="0"/>
          <w:cols w:space="40"/>
        </w:sectPr>
      </w:pPr>
      <w:r w:rsidRPr="0097322E">
        <w:rPr>
          <w:spacing w:val="-1"/>
          <w:lang w:val="ru-RU"/>
        </w:rPr>
        <w:t>Критерии</w:t>
      </w:r>
      <w:r w:rsidR="00C01630">
        <w:rPr>
          <w:spacing w:val="-1"/>
          <w:lang w:val="ru-RU"/>
        </w:rPr>
        <w:t xml:space="preserve"> </w:t>
      </w:r>
      <w:r w:rsidRPr="0097322E">
        <w:rPr>
          <w:spacing w:val="-1"/>
          <w:lang w:val="ru-RU"/>
        </w:rPr>
        <w:t>оценки</w:t>
      </w:r>
      <w:r w:rsidR="00C01630">
        <w:rPr>
          <w:spacing w:val="-1"/>
          <w:lang w:val="ru-RU"/>
        </w:rPr>
        <w:t xml:space="preserve"> </w:t>
      </w:r>
      <w:r w:rsidRPr="0097322E">
        <w:rPr>
          <w:spacing w:val="-1"/>
          <w:lang w:val="ru-RU"/>
        </w:rPr>
        <w:t>проектной</w:t>
      </w:r>
      <w:r w:rsidR="00C01630">
        <w:rPr>
          <w:spacing w:val="-1"/>
          <w:lang w:val="ru-RU"/>
        </w:rPr>
        <w:t xml:space="preserve"> </w:t>
      </w:r>
      <w:r w:rsidRPr="0097322E">
        <w:rPr>
          <w:spacing w:val="-1"/>
          <w:lang w:val="ru-RU"/>
        </w:rPr>
        <w:t>работы</w:t>
      </w:r>
    </w:p>
    <w:p w:rsidR="00B86955" w:rsidRDefault="00B86955" w:rsidP="00E305DC">
      <w:pPr>
        <w:spacing w:before="1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sectPr w:rsidR="00B86955" w:rsidSect="00C01630">
          <w:type w:val="continuous"/>
          <w:pgSz w:w="11910" w:h="16840"/>
          <w:pgMar w:top="993" w:right="740" w:bottom="760" w:left="1020" w:header="720" w:footer="720" w:gutter="0"/>
          <w:cols w:space="720"/>
        </w:sectPr>
      </w:pPr>
    </w:p>
    <w:p w:rsidR="00C01630" w:rsidRDefault="00E305DC" w:rsidP="00C01630">
      <w:pPr>
        <w:spacing w:before="70"/>
        <w:jc w:val="center"/>
        <w:rPr>
          <w:rFonts w:ascii="Times New Roman" w:hAnsi="Times New Roman"/>
          <w:b/>
          <w:spacing w:val="-1"/>
          <w:sz w:val="23"/>
          <w:lang w:val="ru-RU"/>
        </w:rPr>
      </w:pPr>
      <w:r w:rsidRPr="0097322E">
        <w:rPr>
          <w:rFonts w:ascii="Times New Roman" w:hAnsi="Times New Roman"/>
          <w:b/>
          <w:spacing w:val="-1"/>
          <w:sz w:val="23"/>
          <w:lang w:val="ru-RU"/>
        </w:rPr>
        <w:lastRenderedPageBreak/>
        <w:t>Критерии оценки творческих</w:t>
      </w:r>
      <w:r w:rsidR="00C01630">
        <w:rPr>
          <w:rFonts w:ascii="Times New Roman" w:hAnsi="Times New Roman"/>
          <w:b/>
          <w:spacing w:val="-1"/>
          <w:sz w:val="23"/>
          <w:lang w:val="ru-RU"/>
        </w:rPr>
        <w:t xml:space="preserve"> </w:t>
      </w:r>
      <w:r w:rsidRPr="0097322E">
        <w:rPr>
          <w:rFonts w:ascii="Times New Roman" w:hAnsi="Times New Roman"/>
          <w:b/>
          <w:spacing w:val="-1"/>
          <w:sz w:val="23"/>
          <w:lang w:val="ru-RU"/>
        </w:rPr>
        <w:t>проектов</w:t>
      </w:r>
      <w:r w:rsidRPr="0097322E">
        <w:rPr>
          <w:rFonts w:ascii="Times New Roman" w:hAnsi="Times New Roman"/>
          <w:b/>
          <w:sz w:val="23"/>
          <w:lang w:val="ru-RU"/>
        </w:rPr>
        <w:t xml:space="preserve"> на </w:t>
      </w:r>
      <w:r w:rsidRPr="0097322E">
        <w:rPr>
          <w:rFonts w:ascii="Times New Roman" w:hAnsi="Times New Roman"/>
          <w:b/>
          <w:spacing w:val="-1"/>
          <w:sz w:val="23"/>
          <w:lang w:val="ru-RU"/>
        </w:rPr>
        <w:t>школьном этап</w:t>
      </w:r>
      <w:r w:rsidR="00C01630">
        <w:rPr>
          <w:rFonts w:ascii="Times New Roman" w:hAnsi="Times New Roman"/>
          <w:b/>
          <w:spacing w:val="-1"/>
          <w:sz w:val="23"/>
          <w:lang w:val="ru-RU"/>
        </w:rPr>
        <w:t>е</w:t>
      </w:r>
    </w:p>
    <w:p w:rsidR="00E305DC" w:rsidRDefault="00E305DC" w:rsidP="00C01630">
      <w:pPr>
        <w:spacing w:before="70"/>
        <w:jc w:val="center"/>
        <w:rPr>
          <w:rFonts w:ascii="Times New Roman" w:hAnsi="Times New Roman"/>
          <w:b/>
          <w:spacing w:val="-1"/>
          <w:sz w:val="23"/>
          <w:lang w:val="ru-RU"/>
        </w:rPr>
      </w:pPr>
      <w:r w:rsidRPr="0097322E">
        <w:rPr>
          <w:rFonts w:ascii="Times New Roman" w:hAnsi="Times New Roman"/>
          <w:b/>
          <w:spacing w:val="-1"/>
          <w:sz w:val="23"/>
          <w:lang w:val="ru-RU"/>
        </w:rPr>
        <w:t>по</w:t>
      </w:r>
      <w:r w:rsidR="00C01630">
        <w:rPr>
          <w:rFonts w:ascii="Times New Roman" w:hAnsi="Times New Roman"/>
          <w:b/>
          <w:spacing w:val="-1"/>
          <w:sz w:val="23"/>
          <w:lang w:val="ru-RU"/>
        </w:rPr>
        <w:t xml:space="preserve"> </w:t>
      </w:r>
      <w:r w:rsidRPr="0097322E">
        <w:rPr>
          <w:rFonts w:ascii="Times New Roman" w:hAnsi="Times New Roman"/>
          <w:b/>
          <w:spacing w:val="-1"/>
          <w:sz w:val="23"/>
          <w:lang w:val="ru-RU"/>
        </w:rPr>
        <w:t xml:space="preserve">направлению </w:t>
      </w:r>
      <w:r w:rsidRPr="00C01630">
        <w:rPr>
          <w:rFonts w:ascii="Times New Roman" w:hAnsi="Times New Roman"/>
          <w:b/>
          <w:spacing w:val="-1"/>
          <w:sz w:val="23"/>
          <w:lang w:val="ru-RU"/>
        </w:rPr>
        <w:t>«Техника,</w:t>
      </w:r>
      <w:r w:rsidR="00C01630">
        <w:rPr>
          <w:rFonts w:ascii="Times New Roman" w:hAnsi="Times New Roman"/>
          <w:b/>
          <w:spacing w:val="-1"/>
          <w:sz w:val="23"/>
          <w:lang w:val="ru-RU"/>
        </w:rPr>
        <w:t xml:space="preserve"> </w:t>
      </w:r>
      <w:r w:rsidRPr="00C01630">
        <w:rPr>
          <w:rFonts w:ascii="Times New Roman" w:hAnsi="Times New Roman"/>
          <w:b/>
          <w:spacing w:val="-1"/>
          <w:sz w:val="23"/>
          <w:lang w:val="ru-RU"/>
        </w:rPr>
        <w:t>технологии</w:t>
      </w:r>
      <w:r w:rsidR="00C01630">
        <w:rPr>
          <w:rFonts w:ascii="Times New Roman" w:hAnsi="Times New Roman"/>
          <w:b/>
          <w:spacing w:val="-1"/>
          <w:sz w:val="23"/>
          <w:lang w:val="ru-RU"/>
        </w:rPr>
        <w:t xml:space="preserve"> </w:t>
      </w:r>
      <w:r w:rsidRPr="00C01630">
        <w:rPr>
          <w:rFonts w:ascii="Times New Roman" w:hAnsi="Times New Roman"/>
          <w:b/>
          <w:sz w:val="23"/>
          <w:lang w:val="ru-RU"/>
        </w:rPr>
        <w:t>и</w:t>
      </w:r>
      <w:r w:rsidR="00C01630">
        <w:rPr>
          <w:rFonts w:ascii="Times New Roman" w:hAnsi="Times New Roman"/>
          <w:b/>
          <w:sz w:val="23"/>
          <w:lang w:val="ru-RU"/>
        </w:rPr>
        <w:t xml:space="preserve"> </w:t>
      </w:r>
      <w:r w:rsidRPr="00C01630">
        <w:rPr>
          <w:rFonts w:ascii="Times New Roman" w:hAnsi="Times New Roman"/>
          <w:b/>
          <w:spacing w:val="-1"/>
          <w:sz w:val="23"/>
          <w:lang w:val="ru-RU"/>
        </w:rPr>
        <w:t>техническое</w:t>
      </w:r>
      <w:r w:rsidR="00C01630">
        <w:rPr>
          <w:rFonts w:ascii="Times New Roman" w:hAnsi="Times New Roman"/>
          <w:b/>
          <w:spacing w:val="-1"/>
          <w:sz w:val="23"/>
          <w:lang w:val="ru-RU"/>
        </w:rPr>
        <w:t xml:space="preserve">  </w:t>
      </w:r>
      <w:r w:rsidRPr="00C01630">
        <w:rPr>
          <w:rFonts w:ascii="Times New Roman" w:hAnsi="Times New Roman"/>
          <w:b/>
          <w:spacing w:val="-1"/>
          <w:sz w:val="23"/>
          <w:lang w:val="ru-RU"/>
        </w:rPr>
        <w:t>творчество»</w:t>
      </w:r>
    </w:p>
    <w:p w:rsidR="00C01630" w:rsidRPr="00C01630" w:rsidRDefault="00C01630" w:rsidP="00C01630">
      <w:pPr>
        <w:spacing w:before="70"/>
        <w:jc w:val="center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/>
          <w:b/>
          <w:spacing w:val="-1"/>
          <w:sz w:val="23"/>
          <w:lang w:val="ru-RU"/>
        </w:rPr>
        <w:t>Код участника______________________________________________________________________</w:t>
      </w:r>
    </w:p>
    <w:p w:rsidR="00E305DC" w:rsidRPr="00C01630" w:rsidRDefault="00E305DC" w:rsidP="00E305DC">
      <w:pPr>
        <w:spacing w:before="11"/>
        <w:rPr>
          <w:rFonts w:ascii="Times New Roman" w:eastAsia="Times New Roman" w:hAnsi="Times New Roman" w:cs="Times New Roman"/>
          <w:b/>
          <w:bCs/>
          <w:lang w:val="ru-RU"/>
        </w:rPr>
      </w:pPr>
    </w:p>
    <w:tbl>
      <w:tblPr>
        <w:tblStyle w:val="TableNormal"/>
        <w:tblW w:w="10632" w:type="dxa"/>
        <w:tblInd w:w="-420" w:type="dxa"/>
        <w:tblLayout w:type="fixed"/>
        <w:tblLook w:val="01E0" w:firstRow="1" w:lastRow="1" w:firstColumn="1" w:lastColumn="1" w:noHBand="0" w:noVBand="0"/>
      </w:tblPr>
      <w:tblGrid>
        <w:gridCol w:w="1844"/>
        <w:gridCol w:w="6804"/>
        <w:gridCol w:w="1134"/>
        <w:gridCol w:w="850"/>
      </w:tblGrid>
      <w:tr w:rsidR="00E305DC" w:rsidTr="00C01630">
        <w:trPr>
          <w:trHeight w:hRule="exact" w:val="540"/>
        </w:trPr>
        <w:tc>
          <w:tcPr>
            <w:tcW w:w="8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Критерии</w:t>
            </w:r>
            <w:proofErr w:type="spellEnd"/>
            <w:r w:rsidR="00C01630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оценки</w:t>
            </w:r>
            <w:proofErr w:type="spellEnd"/>
            <w:r w:rsidR="00C01630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3"/>
              </w:rPr>
              <w:t>проекта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before="1" w:line="264" w:lineRule="exact"/>
              <w:ind w:left="198" w:right="189"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sz w:val="23"/>
              </w:rPr>
              <w:t>Кол-во</w:t>
            </w:r>
            <w:proofErr w:type="spellEnd"/>
            <w:r w:rsidR="00C01630">
              <w:rPr>
                <w:rFonts w:ascii="Times New Roman" w:hAnsi="Times New Roman"/>
                <w:b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3"/>
              </w:rPr>
              <w:t>баллов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tabs>
                <w:tab w:val="left" w:pos="850"/>
              </w:tabs>
              <w:spacing w:before="1" w:line="264" w:lineRule="exact"/>
              <w:ind w:left="10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sz w:val="23"/>
              </w:rPr>
              <w:t>По</w:t>
            </w:r>
            <w:proofErr w:type="spellEnd"/>
            <w:r w:rsidR="00C01630">
              <w:rPr>
                <w:rFonts w:ascii="Times New Roman" w:hAnsi="Times New Roman"/>
                <w:b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факту</w:t>
            </w:r>
            <w:proofErr w:type="spellEnd"/>
          </w:p>
        </w:tc>
      </w:tr>
      <w:tr w:rsidR="00E305DC" w:rsidTr="00C01630">
        <w:trPr>
          <w:trHeight w:hRule="exact" w:val="802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>
            <w:pPr>
              <w:pStyle w:val="TableParagraph"/>
              <w:spacing w:before="1" w:line="264" w:lineRule="exact"/>
              <w:ind w:left="104" w:right="9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Оценка</w:t>
            </w:r>
            <w:proofErr w:type="spellEnd"/>
            <w:r w:rsidR="00C01630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пояснительной</w:t>
            </w:r>
            <w:proofErr w:type="spellEnd"/>
            <w:r w:rsidR="00C01630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записки</w:t>
            </w:r>
            <w:proofErr w:type="spellEnd"/>
          </w:p>
          <w:p w:rsidR="00E305DC" w:rsidRPr="00C01630" w:rsidRDefault="00C01630" w:rsidP="00A54A5A">
            <w:pPr>
              <w:pStyle w:val="TableParagraph"/>
              <w:spacing w:line="261" w:lineRule="exact"/>
              <w:ind w:left="104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b/>
                <w:sz w:val="23"/>
                <w:lang w:val="ru-RU"/>
              </w:rPr>
              <w:t>(</w:t>
            </w:r>
            <w:r w:rsidR="00E305DC">
              <w:rPr>
                <w:rFonts w:ascii="Times New Roman" w:hAnsi="Times New Roman"/>
                <w:b/>
                <w:sz w:val="23"/>
              </w:rPr>
              <w:t xml:space="preserve">10 </w:t>
            </w:r>
            <w:proofErr w:type="spellStart"/>
            <w:r w:rsidR="00E305DC">
              <w:rPr>
                <w:rFonts w:ascii="Times New Roman" w:hAnsi="Times New Roman"/>
                <w:b/>
                <w:sz w:val="23"/>
              </w:rPr>
              <w:t>баллов</w:t>
            </w:r>
            <w:proofErr w:type="spellEnd"/>
            <w:r>
              <w:rPr>
                <w:rFonts w:ascii="Times New Roman" w:hAnsi="Times New Roman"/>
                <w:b/>
                <w:sz w:val="23"/>
                <w:lang w:val="ru-RU"/>
              </w:rPr>
              <w:t>)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spacing w:line="239" w:lineRule="auto"/>
              <w:ind w:left="102" w:right="691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hAnsi="Times New Roman"/>
                <w:sz w:val="23"/>
                <w:lang w:val="ru-RU"/>
              </w:rPr>
              <w:t>Общее</w:t>
            </w:r>
            <w:r w:rsidR="00C01630"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оформление</w:t>
            </w:r>
            <w:proofErr w:type="gramStart"/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:(</w:t>
            </w:r>
            <w:proofErr w:type="gramEnd"/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ориентация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на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ГОСТ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 xml:space="preserve"> 7.32-2001</w:t>
            </w:r>
            <w:r w:rsidR="00C01630"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Международный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стандарт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оформления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проектной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документации)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 xml:space="preserve"> (0,5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балла)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0,5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40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C01630">
            <w:pPr>
              <w:pStyle w:val="TableParagraph"/>
              <w:spacing w:line="239" w:lineRule="auto"/>
              <w:ind w:left="102" w:right="75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Наличие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актуальности или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перспектив 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сследуемой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тематики</w:t>
            </w:r>
            <w:proofErr w:type="gramStart"/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:(</w:t>
            </w:r>
            <w:proofErr w:type="gramEnd"/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да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- 0,5; </w:t>
            </w:r>
            <w:r w:rsidRPr="0097322E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–0)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6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0/0,5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41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proofErr w:type="gramStart"/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Обоснование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проблемы 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>и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формулировка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темы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проекта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>(да</w:t>
            </w:r>
            <w:proofErr w:type="gramEnd"/>
          </w:p>
          <w:p w:rsidR="00E305DC" w:rsidRPr="00C01630" w:rsidRDefault="00E305DC" w:rsidP="00A54A5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proofErr w:type="gramStart"/>
            <w:r w:rsidRP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- 0,5; </w:t>
            </w:r>
            <w:r w:rsidRP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нет–0);</w:t>
            </w:r>
            <w:proofErr w:type="gram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0/0,5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802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01630" w:rsidRDefault="00E305DC" w:rsidP="00A54A5A">
            <w:pPr>
              <w:pStyle w:val="TableParagraph"/>
              <w:spacing w:line="239" w:lineRule="auto"/>
              <w:ind w:left="102" w:right="405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Анализ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исторических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прототипов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современных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аналогов;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анализ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возможных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идей.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Выбор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оптимальной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идеи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(да- </w:t>
            </w:r>
            <w:r w:rsidRPr="00C01630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1;</w:t>
            </w:r>
            <w:r w:rsidRP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80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ind w:left="102" w:right="27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Художественное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проектирование: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разработка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концепции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проекта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и</w:t>
            </w:r>
            <w:r w:rsid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его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значимость,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создание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эскизов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(да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-1;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40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spacing w:line="239" w:lineRule="auto"/>
              <w:ind w:left="102" w:right="146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Определение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метода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или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приѐмов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дизай</w:t>
            </w:r>
            <w:proofErr w:type="gramStart"/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н-</w:t>
            </w:r>
            <w:proofErr w:type="gramEnd"/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проектирования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(да-0,5;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–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0/0,5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38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spacing w:line="239" w:lineRule="auto"/>
              <w:ind w:left="102" w:right="311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Обоснование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и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подбор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материалов (создание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авторского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материала)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(да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- </w:t>
            </w:r>
            <w:r w:rsidRPr="0097322E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1;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80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ind w:left="102" w:right="54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Разработка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конструкторской документации,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качество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инженерной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графики: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технических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эскизов,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чертежей,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схем (да- </w:t>
            </w:r>
            <w:r w:rsidRPr="0097322E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1;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RPr="00C01630" w:rsidTr="00C01630">
        <w:trPr>
          <w:trHeight w:hRule="exact" w:val="80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ind w:left="102" w:right="903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Выбор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технологии изготовления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изделия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.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Технологическое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описание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процесса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изготовления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изделия</w:t>
            </w:r>
            <w:r w:rsid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(да- </w:t>
            </w:r>
            <w:r w:rsidRPr="0097322E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1;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01630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C01630">
              <w:rPr>
                <w:rFonts w:ascii="Times New Roman"/>
                <w:sz w:val="23"/>
                <w:lang w:val="ru-RU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01630" w:rsidRDefault="00E305DC" w:rsidP="00A54A5A">
            <w:pPr>
              <w:rPr>
                <w:lang w:val="ru-RU"/>
              </w:rPr>
            </w:pPr>
          </w:p>
        </w:tc>
      </w:tr>
      <w:tr w:rsidR="00E305DC" w:rsidRPr="00C01630" w:rsidTr="00C01630">
        <w:trPr>
          <w:trHeight w:hRule="exact" w:val="630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C01630" w:rsidRDefault="00E305DC" w:rsidP="00A54A5A">
            <w:pPr>
              <w:rPr>
                <w:lang w:val="ru-RU"/>
              </w:rPr>
            </w:pP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C547A6">
            <w:pPr>
              <w:pStyle w:val="TableParagraph"/>
              <w:spacing w:line="239" w:lineRule="auto"/>
              <w:ind w:left="102" w:right="77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Оригинальность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предложенных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 xml:space="preserve"> технико-</w:t>
            </w:r>
            <w:r w:rsidR="00C547A6">
              <w:rPr>
                <w:rFonts w:ascii="Times New Roman" w:hAnsi="Times New Roman"/>
                <w:spacing w:val="33"/>
                <w:sz w:val="23"/>
                <w:lang w:val="ru-RU"/>
              </w:rPr>
              <w:t>т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ехнологических,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инженерных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или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эргономических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решений 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 xml:space="preserve">(да- </w:t>
            </w:r>
            <w:r w:rsidRPr="0097322E">
              <w:rPr>
                <w:rFonts w:ascii="Times New Roman" w:hAnsi="Times New Roman"/>
                <w:spacing w:val="-2"/>
                <w:sz w:val="23"/>
                <w:lang w:val="ru-RU"/>
              </w:rPr>
              <w:t>1;</w:t>
            </w:r>
            <w:r w:rsidRPr="0097322E">
              <w:rPr>
                <w:rFonts w:ascii="Times New Roman" w:hAnsi="Times New Roman"/>
                <w:spacing w:val="-1"/>
                <w:sz w:val="23"/>
                <w:lang w:val="ru-RU"/>
              </w:rPr>
              <w:t>нет</w:t>
            </w:r>
            <w:r w:rsidRPr="0097322E">
              <w:rPr>
                <w:rFonts w:ascii="Times New Roman" w:hAnsi="Times New Roman"/>
                <w:sz w:val="23"/>
                <w:lang w:val="ru-RU"/>
              </w:rPr>
              <w:t xml:space="preserve"> - 0)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01630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C01630">
              <w:rPr>
                <w:rFonts w:ascii="Times New Roman"/>
                <w:sz w:val="23"/>
                <w:lang w:val="ru-RU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01630" w:rsidRDefault="00E305DC" w:rsidP="00A54A5A">
            <w:pPr>
              <w:rPr>
                <w:lang w:val="ru-RU"/>
              </w:rPr>
            </w:pPr>
          </w:p>
        </w:tc>
      </w:tr>
      <w:tr w:rsidR="00E305DC" w:rsidTr="00C01630">
        <w:trPr>
          <w:trHeight w:hRule="exact" w:val="276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C01630" w:rsidRDefault="00E305DC" w:rsidP="00A54A5A">
            <w:pPr>
              <w:rPr>
                <w:lang w:val="ru-RU"/>
              </w:rPr>
            </w:pP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>
            <w:pPr>
              <w:pStyle w:val="TableParagraph"/>
              <w:spacing w:line="260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1630">
              <w:rPr>
                <w:rFonts w:ascii="Times New Roman" w:hAnsi="Times New Roman"/>
                <w:spacing w:val="-1"/>
                <w:sz w:val="23"/>
                <w:lang w:val="ru-RU"/>
              </w:rPr>
              <w:t>Новизна</w:t>
            </w:r>
            <w:r w:rsidR="00C0163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C01630">
              <w:rPr>
                <w:rFonts w:ascii="Times New Roman" w:hAnsi="Times New Roman"/>
                <w:sz w:val="23"/>
                <w:lang w:val="ru-RU"/>
              </w:rPr>
              <w:t>про</w:t>
            </w:r>
            <w:proofErr w:type="spellStart"/>
            <w:r>
              <w:rPr>
                <w:rFonts w:ascii="Times New Roman" w:hAnsi="Times New Roman"/>
                <w:sz w:val="23"/>
              </w:rPr>
              <w:t>екта</w:t>
            </w:r>
            <w:proofErr w:type="spellEnd"/>
            <w:r w:rsidR="00C01630"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да</w:t>
            </w:r>
            <w:proofErr w:type="spellEnd"/>
            <w:r>
              <w:rPr>
                <w:rFonts w:ascii="Times New Roman" w:hAnsi="Times New Roman"/>
                <w:sz w:val="23"/>
              </w:rPr>
              <w:t>- 1;</w:t>
            </w: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 xml:space="preserve"> - 0)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60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38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spacing w:line="239" w:lineRule="auto"/>
              <w:ind w:left="102" w:right="12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Экономическая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и</w:t>
            </w:r>
            <w:r w:rsid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экологическая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оценка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будущего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изделия</w:t>
            </w:r>
            <w:r w:rsidR="00C0163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технологии его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изготовления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(да- 1;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– 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41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97322E" w:rsidRDefault="00E305DC" w:rsidP="00A54A5A">
            <w:pPr>
              <w:pStyle w:val="TableParagraph"/>
              <w:ind w:left="102" w:right="86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Рекламные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предложения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перспективы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внедрения</w:t>
            </w:r>
            <w:r w:rsidR="00C01630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 xml:space="preserve"> 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издели</w:t>
            </w:r>
            <w:proofErr w:type="gramStart"/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я(</w:t>
            </w:r>
            <w:proofErr w:type="gramEnd"/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да- </w:t>
            </w:r>
            <w:r w:rsidRPr="0097322E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0,5;нет</w:t>
            </w:r>
            <w:r w:rsidRPr="0097322E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</w:t>
            </w:r>
            <w:r w:rsidRPr="0097322E">
              <w:rPr>
                <w:rFonts w:ascii="Times New Roman" w:eastAsia="Times New Roman" w:hAnsi="Times New Roman" w:cs="Times New Roman"/>
                <w:spacing w:val="-3"/>
                <w:sz w:val="23"/>
                <w:szCs w:val="23"/>
                <w:lang w:val="ru-RU"/>
              </w:rPr>
              <w:t>0);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C01630">
            <w:pPr>
              <w:pStyle w:val="TableParagraph"/>
              <w:spacing w:line="260" w:lineRule="exact"/>
              <w:ind w:left="32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0/0,5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540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>
            <w:pPr>
              <w:pStyle w:val="TableParagraph"/>
              <w:ind w:left="104" w:right="66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Оценка</w:t>
            </w:r>
            <w:proofErr w:type="spellEnd"/>
            <w:r w:rsidR="00C01630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3"/>
              </w:rPr>
              <w:t>изделия</w:t>
            </w:r>
            <w:proofErr w:type="spellEnd"/>
            <w:r w:rsidR="00C01630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b/>
                <w:sz w:val="23"/>
              </w:rPr>
              <w:t>баллов</w:t>
            </w:r>
            <w:proofErr w:type="spellEnd"/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81A2A" w:rsidRDefault="00E305DC" w:rsidP="00A54A5A">
            <w:pPr>
              <w:pStyle w:val="TableParagraph"/>
              <w:spacing w:line="239" w:lineRule="auto"/>
              <w:ind w:left="102" w:right="256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C81A2A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Оригинальность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81A2A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дизайнерского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81A2A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решения</w:t>
            </w:r>
            <w:r w:rsidR="00C01630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C81A2A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(Оригинально</w:t>
            </w:r>
            <w:r w:rsidRPr="00C81A2A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–5; </w:t>
            </w:r>
            <w:r w:rsidRPr="00C81A2A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Стереотипно</w:t>
            </w:r>
            <w:r w:rsidRPr="00C81A2A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- 0)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C81A2A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1A2A">
              <w:rPr>
                <w:rFonts w:ascii="Times New Roman"/>
                <w:sz w:val="23"/>
              </w:rPr>
              <w:t>0/5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</w:tr>
      <w:tr w:rsidR="00E305DC" w:rsidTr="00C01630">
        <w:trPr>
          <w:trHeight w:hRule="exact" w:val="802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>
            <w:pPr>
              <w:pStyle w:val="TableParagraph"/>
              <w:spacing w:line="239" w:lineRule="auto"/>
              <w:ind w:left="102" w:right="105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proofErr w:type="gramStart"/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Качество</w:t>
            </w:r>
            <w:r w:rsidR="00313F6B"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изделия:</w:t>
            </w:r>
            <w:r w:rsidR="00313F6B"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эстетика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внешнего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вида,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эргономика,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технология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обработки,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прочность,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декор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(Качественно</w:t>
            </w:r>
            <w:r w:rsidRPr="00313F6B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– 9,</w:t>
            </w:r>
            <w:r w:rsidR="00313F6B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Требуется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небольшая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доработка</w:t>
            </w:r>
            <w:r w:rsidRPr="00313F6B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– 3,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</w:t>
            </w:r>
            <w:r w:rsid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313F6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качественно</w:t>
            </w:r>
            <w:r w:rsidRPr="00313F6B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– 0)</w:t>
            </w:r>
            <w:proofErr w:type="gram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C01630">
            <w:pPr>
              <w:pStyle w:val="TableParagraph"/>
              <w:spacing w:line="258" w:lineRule="exact"/>
              <w:ind w:left="325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13F6B">
              <w:rPr>
                <w:rFonts w:ascii="Times New Roman"/>
                <w:sz w:val="23"/>
              </w:rPr>
              <w:t>0/3/9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/>
        </w:tc>
      </w:tr>
      <w:tr w:rsidR="00E305DC" w:rsidTr="00C01630">
        <w:trPr>
          <w:trHeight w:hRule="exact" w:val="80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>
            <w:pPr>
              <w:pStyle w:val="TableParagraph"/>
              <w:ind w:left="102" w:right="53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Трудоѐмкость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создания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продукта,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сложность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или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рациональность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(оптимальность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для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массового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производства)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конструкции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>изделия</w:t>
            </w:r>
            <w:r w:rsidR="00CF1740"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(от 1 до 4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баллов)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C01630">
            <w:pPr>
              <w:pStyle w:val="TableParagraph"/>
              <w:spacing w:line="258" w:lineRule="exact"/>
              <w:ind w:left="3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13F6B">
              <w:rPr>
                <w:rFonts w:ascii="Times New Roman" w:eastAsia="Times New Roman" w:hAnsi="Times New Roman" w:cs="Times New Roman"/>
                <w:sz w:val="23"/>
                <w:szCs w:val="23"/>
              </w:rPr>
              <w:t>1 – 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/>
        </w:tc>
      </w:tr>
      <w:tr w:rsidR="00E305DC" w:rsidTr="00462736">
        <w:trPr>
          <w:trHeight w:hRule="exact" w:val="320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>
            <w:pPr>
              <w:pStyle w:val="TableParagraph"/>
              <w:spacing w:line="239" w:lineRule="auto"/>
              <w:ind w:left="102" w:right="333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Практическая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или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иная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значимость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изделия 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(да-3;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нет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 -0)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13F6B">
              <w:rPr>
                <w:rFonts w:ascii="Times New Roman"/>
                <w:sz w:val="23"/>
              </w:rPr>
              <w:t>0/3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/>
        </w:tc>
      </w:tr>
      <w:tr w:rsidR="00E305DC" w:rsidTr="00C01630">
        <w:trPr>
          <w:trHeight w:hRule="exact" w:val="538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>
            <w:pPr>
              <w:pStyle w:val="TableParagraph"/>
              <w:ind w:left="102" w:right="1074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Перспективность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внедрения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 модели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изделия или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коллекции 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>в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производство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 (да- 2;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нет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 - 0)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13F6B">
              <w:rPr>
                <w:rFonts w:ascii="Times New Roman"/>
                <w:sz w:val="23"/>
              </w:rPr>
              <w:t>0/2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/>
        </w:tc>
      </w:tr>
      <w:tr w:rsidR="00E305DC" w:rsidTr="00C01630">
        <w:trPr>
          <w:trHeight w:hRule="exact" w:val="804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A54A5A"/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>
            <w:pPr>
              <w:pStyle w:val="TableParagraph"/>
              <w:ind w:left="102" w:right="664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Эстетическая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(дизайнерская)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оценка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выбранного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варианта,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конкурентоспособность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спроектированной</w:t>
            </w:r>
            <w:r w:rsidR="00CF1740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модели </w:t>
            </w:r>
            <w:r w:rsidRPr="00313F6B">
              <w:rPr>
                <w:rFonts w:ascii="Times New Roman" w:hAnsi="Times New Roman"/>
                <w:spacing w:val="-1"/>
                <w:sz w:val="23"/>
                <w:lang w:val="ru-RU"/>
              </w:rPr>
              <w:t>(да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- 2; </w:t>
            </w:r>
            <w:r w:rsidRPr="00313F6B">
              <w:rPr>
                <w:rFonts w:ascii="Times New Roman" w:hAnsi="Times New Roman"/>
                <w:spacing w:val="-2"/>
                <w:sz w:val="23"/>
                <w:lang w:val="ru-RU"/>
              </w:rPr>
              <w:t>нет</w:t>
            </w:r>
            <w:r w:rsidRPr="00313F6B">
              <w:rPr>
                <w:rFonts w:ascii="Times New Roman" w:hAnsi="Times New Roman"/>
                <w:sz w:val="23"/>
                <w:lang w:val="ru-RU"/>
              </w:rPr>
              <w:t xml:space="preserve"> - 0)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C01630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13F6B">
              <w:rPr>
                <w:rFonts w:ascii="Times New Roman"/>
                <w:sz w:val="23"/>
              </w:rPr>
              <w:t>0/2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313F6B" w:rsidRDefault="00E305DC" w:rsidP="00A54A5A"/>
        </w:tc>
      </w:tr>
    </w:tbl>
    <w:p w:rsidR="00E305DC" w:rsidRDefault="00E305DC" w:rsidP="00E305DC">
      <w:pPr>
        <w:sectPr w:rsidR="00E305DC" w:rsidSect="00C01630">
          <w:type w:val="continuous"/>
          <w:pgSz w:w="11910" w:h="16840"/>
          <w:pgMar w:top="993" w:right="740" w:bottom="760" w:left="10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-561" w:tblpY="-86"/>
        <w:tblW w:w="9852" w:type="dxa"/>
        <w:tblLayout w:type="fixed"/>
        <w:tblLook w:val="01E0" w:firstRow="1" w:lastRow="1" w:firstColumn="1" w:lastColumn="1" w:noHBand="0" w:noVBand="0"/>
      </w:tblPr>
      <w:tblGrid>
        <w:gridCol w:w="1803"/>
        <w:gridCol w:w="5997"/>
        <w:gridCol w:w="1130"/>
        <w:gridCol w:w="922"/>
      </w:tblGrid>
      <w:tr w:rsidR="00E305DC" w:rsidTr="00E305DC">
        <w:trPr>
          <w:trHeight w:hRule="exact" w:val="540"/>
        </w:trPr>
        <w:tc>
          <w:tcPr>
            <w:tcW w:w="18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ind w:left="104" w:right="66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462736">
              <w:rPr>
                <w:rFonts w:ascii="Times New Roman" w:hAnsi="Times New Roman"/>
                <w:b/>
                <w:spacing w:val="-1"/>
                <w:sz w:val="23"/>
              </w:rPr>
              <w:lastRenderedPageBreak/>
              <w:t>Оценка</w:t>
            </w:r>
            <w:proofErr w:type="spellEnd"/>
            <w:r w:rsidR="00462736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 w:rsidRPr="00462736">
              <w:rPr>
                <w:rFonts w:ascii="Times New Roman" w:hAnsi="Times New Roman"/>
                <w:b/>
                <w:spacing w:val="-1"/>
                <w:sz w:val="23"/>
              </w:rPr>
              <w:t>защиты</w:t>
            </w:r>
            <w:proofErr w:type="spellEnd"/>
            <w:r w:rsidR="00462736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proofErr w:type="spellStart"/>
            <w:r w:rsidRPr="00462736">
              <w:rPr>
                <w:rFonts w:ascii="Times New Roman" w:hAnsi="Times New Roman"/>
                <w:b/>
                <w:spacing w:val="-1"/>
                <w:sz w:val="23"/>
              </w:rPr>
              <w:t>проекта</w:t>
            </w:r>
            <w:proofErr w:type="spellEnd"/>
            <w:r w:rsidR="00462736">
              <w:rPr>
                <w:rFonts w:ascii="Times New Roman" w:hAnsi="Times New Roman"/>
                <w:b/>
                <w:spacing w:val="-1"/>
                <w:sz w:val="23"/>
                <w:lang w:val="ru-RU"/>
              </w:rPr>
              <w:t xml:space="preserve"> </w:t>
            </w:r>
            <w:r w:rsidRPr="00462736">
              <w:rPr>
                <w:rFonts w:ascii="Times New Roman" w:hAnsi="Times New Roman"/>
                <w:b/>
                <w:sz w:val="23"/>
              </w:rPr>
              <w:t xml:space="preserve">15 </w:t>
            </w:r>
            <w:proofErr w:type="spellStart"/>
            <w:r w:rsidRPr="00462736">
              <w:rPr>
                <w:rFonts w:ascii="Times New Roman" w:hAnsi="Times New Roman"/>
                <w:b/>
                <w:sz w:val="23"/>
              </w:rPr>
              <w:t>баллов</w:t>
            </w:r>
            <w:proofErr w:type="spellEnd"/>
          </w:p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39" w:lineRule="auto"/>
              <w:ind w:left="102" w:right="433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Краткое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изложение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сути</w:t>
            </w:r>
            <w:r w:rsidR="00462736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проблемы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темы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творческого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проекта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(да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- </w:t>
            </w:r>
            <w:r w:rsidRPr="00462736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1;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60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E305DC">
        <w:trPr>
          <w:trHeight w:hRule="exact" w:val="540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39" w:lineRule="auto"/>
              <w:ind w:left="102" w:right="36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Художественно-технологический процесс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изготовления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издели</w:t>
            </w:r>
            <w:proofErr w:type="gramStart"/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я(</w:t>
            </w:r>
            <w:proofErr w:type="gramEnd"/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да- </w:t>
            </w:r>
            <w:r w:rsidRPr="00462736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1;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E305DC">
        <w:trPr>
          <w:trHeight w:hRule="exact" w:val="274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hAnsi="Times New Roman"/>
                <w:spacing w:val="-1"/>
                <w:sz w:val="23"/>
                <w:lang w:val="ru-RU"/>
              </w:rPr>
              <w:t>Выявление</w:t>
            </w:r>
            <w:r w:rsidR="00462736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462736">
              <w:rPr>
                <w:rFonts w:ascii="Times New Roman" w:hAnsi="Times New Roman"/>
                <w:spacing w:val="-1"/>
                <w:sz w:val="23"/>
                <w:lang w:val="ru-RU"/>
              </w:rPr>
              <w:t>новизны</w:t>
            </w:r>
            <w:r w:rsidRPr="00462736">
              <w:rPr>
                <w:rFonts w:ascii="Times New Roman" w:hAnsi="Times New Roman"/>
                <w:sz w:val="23"/>
                <w:lang w:val="ru-RU"/>
              </w:rPr>
              <w:t xml:space="preserve"> и </w:t>
            </w:r>
            <w:r w:rsidRPr="00462736">
              <w:rPr>
                <w:rFonts w:ascii="Times New Roman" w:hAnsi="Times New Roman"/>
                <w:spacing w:val="-1"/>
                <w:sz w:val="23"/>
                <w:lang w:val="ru-RU"/>
              </w:rPr>
              <w:t>пользы</w:t>
            </w:r>
            <w:r w:rsidR="00462736">
              <w:rPr>
                <w:rFonts w:ascii="Times New Roman" w:hAnsi="Times New Roman"/>
                <w:spacing w:val="-1"/>
                <w:sz w:val="23"/>
                <w:lang w:val="ru-RU"/>
              </w:rPr>
              <w:t xml:space="preserve"> </w:t>
            </w:r>
            <w:r w:rsidRPr="00462736">
              <w:rPr>
                <w:rFonts w:ascii="Times New Roman" w:hAnsi="Times New Roman"/>
                <w:spacing w:val="-1"/>
                <w:sz w:val="23"/>
                <w:lang w:val="ru-RU"/>
              </w:rPr>
              <w:t>изделия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462736">
        <w:trPr>
          <w:trHeight w:hRule="exact" w:val="1054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ind w:left="102" w:right="256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Презентация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(умение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держаться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при выступлении,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время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изложения,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имидж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участника),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культура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подачи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материала,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культура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речи: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владение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понятийным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профессиональным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аппаратом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по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проблеме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(да-2;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E305DC">
        <w:trPr>
          <w:trHeight w:hRule="exact" w:val="540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41" w:lineRule="auto"/>
              <w:ind w:left="102" w:right="26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Самостоятельность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выполнения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проекта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(собственный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вклад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автора и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самооценка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деятельности)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(да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- 3;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0/3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E305DC">
        <w:trPr>
          <w:trHeight w:hRule="exact" w:val="538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39" w:lineRule="auto"/>
              <w:ind w:left="102" w:right="375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Использование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знаний внешкольной программы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(да- 2;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E305DC">
        <w:trPr>
          <w:trHeight w:hRule="exact" w:val="276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Глубина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знанийи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эрудиция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(да- 1;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E305DC">
        <w:trPr>
          <w:trHeight w:hRule="exact" w:val="274"/>
        </w:trPr>
        <w:tc>
          <w:tcPr>
            <w:tcW w:w="1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</w:rPr>
              <w:t>Время</w:t>
            </w:r>
            <w:proofErr w:type="spellEnd"/>
            <w:r w:rsid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</w:rPr>
              <w:t>изложения</w:t>
            </w:r>
            <w:proofErr w:type="spellEnd"/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spellStart"/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</w:rPr>
              <w:t>да</w:t>
            </w:r>
            <w:proofErr w:type="spellEnd"/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– </w:t>
            </w:r>
            <w:r w:rsidRPr="00462736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2;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704615">
        <w:trPr>
          <w:trHeight w:hRule="exact" w:val="540"/>
        </w:trPr>
        <w:tc>
          <w:tcPr>
            <w:tcW w:w="180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305DC" w:rsidRPr="00462736" w:rsidRDefault="00E305DC" w:rsidP="00E305DC"/>
        </w:tc>
        <w:tc>
          <w:tcPr>
            <w:tcW w:w="599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39" w:lineRule="auto"/>
              <w:ind w:left="102" w:right="137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Понимание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сути задаваемых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вопросов 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и</w:t>
            </w:r>
            <w:r w:rsid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аргументированность</w:t>
            </w:r>
            <w:r w:rsid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 xml:space="preserve"> 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ответов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(да– </w:t>
            </w:r>
            <w:r w:rsidRPr="00462736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val="ru-RU"/>
              </w:rPr>
              <w:t>2;</w:t>
            </w:r>
            <w:r w:rsidRPr="00462736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val="ru-RU"/>
              </w:rPr>
              <w:t>нет</w:t>
            </w:r>
            <w:r w:rsidRPr="00462736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– 0)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305DC" w:rsidRPr="00462736" w:rsidRDefault="00E305DC" w:rsidP="00E305DC">
            <w:pPr>
              <w:pStyle w:val="TableParagraph"/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2736">
              <w:rPr>
                <w:rFonts w:ascii="Times New Roman"/>
                <w:sz w:val="23"/>
              </w:rPr>
              <w:t>0/2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305DC" w:rsidRDefault="00E305DC" w:rsidP="00E305DC"/>
        </w:tc>
      </w:tr>
      <w:tr w:rsidR="00E305DC" w:rsidTr="00704615">
        <w:trPr>
          <w:trHeight w:hRule="exact" w:val="274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05DC" w:rsidRDefault="00E305DC" w:rsidP="00E305DC"/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05DC" w:rsidRDefault="00E305DC" w:rsidP="00E305DC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sz w:val="23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sz w:val="23"/>
              </w:rPr>
              <w:t>: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05DC" w:rsidRDefault="00E305DC" w:rsidP="00E305DC">
            <w:pPr>
              <w:pStyle w:val="TableParagraph"/>
              <w:spacing w:line="262" w:lineRule="exact"/>
              <w:ind w:left="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z w:val="23"/>
              </w:rPr>
              <w:t>50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05DC" w:rsidRDefault="00E305DC" w:rsidP="00E305DC"/>
        </w:tc>
      </w:tr>
    </w:tbl>
    <w:p w:rsidR="00E305DC" w:rsidRDefault="00E305DC" w:rsidP="00E305DC">
      <w:pPr>
        <w:spacing w:before="4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2D116D" w:rsidRDefault="002D116D" w:rsidP="002D116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2D116D" w:rsidRPr="002D116D" w:rsidRDefault="002D116D" w:rsidP="002D116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2D116D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Требования к оформлению проектных материалов: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  Общие т</w:t>
      </w:r>
      <w:r w:rsidRPr="002D116D">
        <w:rPr>
          <w:rFonts w:ascii="Times New Roman" w:hAnsi="Times New Roman" w:cs="Times New Roman"/>
          <w:bCs/>
          <w:sz w:val="28"/>
          <w:szCs w:val="28"/>
          <w:lang w:val="ru-RU"/>
        </w:rPr>
        <w:t>ребования к оформлению проектной документации:</w:t>
      </w:r>
    </w:p>
    <w:p w:rsidR="002D116D" w:rsidRPr="002D116D" w:rsidRDefault="002D116D" w:rsidP="002D116D">
      <w:pPr>
        <w:ind w:left="284"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в печатном виде на одной стороне листа формата А</w:t>
      </w:r>
      <w:proofErr w:type="gramStart"/>
      <w:r w:rsidRPr="002D116D">
        <w:rPr>
          <w:rFonts w:ascii="Times New Roman" w:hAnsi="Times New Roman" w:cs="Times New Roman"/>
          <w:sz w:val="28"/>
          <w:szCs w:val="28"/>
          <w:lang w:val="ru-RU"/>
        </w:rPr>
        <w:t>4</w:t>
      </w:r>
      <w:proofErr w:type="gramEnd"/>
      <w:r w:rsidRPr="002D116D">
        <w:rPr>
          <w:rFonts w:ascii="Times New Roman" w:hAnsi="Times New Roman" w:cs="Times New Roman"/>
          <w:sz w:val="28"/>
          <w:szCs w:val="28"/>
          <w:lang w:val="ru-RU"/>
        </w:rPr>
        <w:t>, рамка не делается.</w:t>
      </w:r>
    </w:p>
    <w:p w:rsidR="002D116D" w:rsidRPr="002D116D" w:rsidRDefault="002D116D" w:rsidP="002D116D">
      <w:pPr>
        <w:ind w:left="284"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- шрифт </w:t>
      </w:r>
      <w:r w:rsidRPr="002D116D">
        <w:rPr>
          <w:rFonts w:ascii="Times New Roman" w:hAnsi="Times New Roman" w:cs="Times New Roman"/>
          <w:sz w:val="28"/>
          <w:szCs w:val="28"/>
        </w:rPr>
        <w:t>Times</w:t>
      </w: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D116D">
        <w:rPr>
          <w:rFonts w:ascii="Times New Roman" w:hAnsi="Times New Roman" w:cs="Times New Roman"/>
          <w:sz w:val="28"/>
          <w:szCs w:val="28"/>
        </w:rPr>
        <w:t>New</w:t>
      </w: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D116D">
        <w:rPr>
          <w:rFonts w:ascii="Times New Roman" w:hAnsi="Times New Roman" w:cs="Times New Roman"/>
          <w:sz w:val="28"/>
          <w:szCs w:val="28"/>
        </w:rPr>
        <w:t>Roman</w:t>
      </w:r>
      <w:r w:rsidRPr="002D116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D116D" w:rsidRPr="002D116D" w:rsidRDefault="002D116D" w:rsidP="002D116D">
      <w:pPr>
        <w:ind w:left="284"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- перенос слов в тексте не допускается; </w:t>
      </w:r>
    </w:p>
    <w:p w:rsidR="002D116D" w:rsidRPr="002D116D" w:rsidRDefault="002D116D" w:rsidP="002D116D">
      <w:pPr>
        <w:ind w:left="284"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отступы от края листа: слева – 2 см., сверху, снизу, справа – 1 см.</w:t>
      </w:r>
    </w:p>
    <w:p w:rsidR="002D116D" w:rsidRPr="002D116D" w:rsidRDefault="002D116D" w:rsidP="002D116D">
      <w:pPr>
        <w:ind w:left="284"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межстрочный интервал – 1,5 интервала; красная строка - отступ 1,</w:t>
      </w:r>
      <w:smartTag w:uri="urn:schemas-microsoft-com:office:smarttags" w:element="metricconverter">
        <w:smartTagPr>
          <w:attr w:name="ProductID" w:val="25 см"/>
        </w:smartTagPr>
        <w:r w:rsidRPr="002D116D">
          <w:rPr>
            <w:rFonts w:ascii="Times New Roman" w:hAnsi="Times New Roman" w:cs="Times New Roman"/>
            <w:sz w:val="28"/>
            <w:szCs w:val="28"/>
            <w:lang w:val="ru-RU"/>
          </w:rPr>
          <w:t>25 см</w:t>
        </w:r>
      </w:smartTag>
      <w:r w:rsidRPr="002D116D">
        <w:rPr>
          <w:rFonts w:ascii="Times New Roman" w:hAnsi="Times New Roman" w:cs="Times New Roman"/>
          <w:sz w:val="28"/>
          <w:szCs w:val="28"/>
          <w:lang w:val="ru-RU"/>
        </w:rPr>
        <w:t>.;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кегль: для основного текста 14; для заголовков разделов - 16, полужирный;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каждый новый раздел проектной работы начинаются с новой страницы; название пишется прописными буквами, точка в конце заголовка не ставится;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расстояние между заголовком и основным текстом равно 3 интервалам (как перед текстом, так и в конце абзаца);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- нумерация страниц указывается в центре нижней</w:t>
      </w:r>
      <w:r w:rsidRPr="002D116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D116D">
        <w:rPr>
          <w:rFonts w:ascii="Times New Roman" w:hAnsi="Times New Roman" w:cs="Times New Roman"/>
          <w:sz w:val="28"/>
          <w:szCs w:val="28"/>
          <w:lang w:val="ru-RU"/>
        </w:rPr>
        <w:t>части листа (без учета титульного листа).</w:t>
      </w:r>
    </w:p>
    <w:p w:rsidR="002D116D" w:rsidRPr="002D116D" w:rsidRDefault="002D116D" w:rsidP="002D116D">
      <w:pPr>
        <w:ind w:left="284"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D116D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Требования к презентации</w:t>
      </w:r>
      <w:r w:rsidRPr="002D116D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Перед проведением презентации жюри необходимо ознакомиться с проектной документацией в печатном виде (для согласования с результатами предварительной экспертизы. </w:t>
      </w:r>
      <w:proofErr w:type="gramEnd"/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Общее время на презентацию творческого проекта составляет не более 10 минут на 1 участника олимпиады. 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Время, выделяемое участнику олимпиады на представление проектной работы – не более 5-7 мин. При нарушении регламента Жюри останавливает презентацию.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 xml:space="preserve">Форма - электронная презентация. В процессе презентации необходимо пояснить актуальность (социальную значимость), оригинальность проектной идеи и способов её решения (использование материалов, технологии изготовления, социальные факторы, сферы применения или реализации). </w:t>
      </w:r>
    </w:p>
    <w:p w:rsidR="002D116D" w:rsidRPr="002D116D" w:rsidRDefault="002D116D" w:rsidP="002D116D">
      <w:pPr>
        <w:ind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16D">
        <w:rPr>
          <w:rFonts w:ascii="Times New Roman" w:hAnsi="Times New Roman" w:cs="Times New Roman"/>
          <w:sz w:val="28"/>
          <w:szCs w:val="28"/>
          <w:lang w:val="ru-RU"/>
        </w:rPr>
        <w:t>После представления проекта жюри задает вопросы участникам олимпиады.</w:t>
      </w:r>
    </w:p>
    <w:p w:rsidR="007C3861" w:rsidRDefault="007C3861">
      <w:pPr>
        <w:widowControl/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7C3861" w:rsidRDefault="007C3861" w:rsidP="007C38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3861" w:rsidRDefault="007C3861" w:rsidP="007C3861">
      <w:pPr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7C3861">
        <w:rPr>
          <w:rFonts w:ascii="Times New Roman" w:hAnsi="Times New Roman"/>
          <w:b/>
          <w:sz w:val="28"/>
          <w:szCs w:val="28"/>
          <w:lang w:val="ru-RU"/>
        </w:rPr>
        <w:t>Оценка творческих проектов для школьного этапа Всероссийской олимпиады школьников по технологии номинация</w:t>
      </w:r>
      <w:r w:rsidRPr="007C3861">
        <w:rPr>
          <w:rFonts w:ascii="Times New Roman" w:hAnsi="Times New Roman"/>
          <w:b/>
          <w:sz w:val="24"/>
          <w:szCs w:val="28"/>
          <w:lang w:val="ru-RU"/>
        </w:rPr>
        <w:t xml:space="preserve"> </w:t>
      </w:r>
    </w:p>
    <w:p w:rsidR="007C3861" w:rsidRPr="007C3861" w:rsidRDefault="007C3861" w:rsidP="007C3861">
      <w:pPr>
        <w:jc w:val="center"/>
        <w:rPr>
          <w:rFonts w:ascii="Times New Roman" w:hAnsi="Times New Roman"/>
          <w:b/>
          <w:sz w:val="24"/>
          <w:szCs w:val="28"/>
          <w:lang w:val="ru-RU"/>
        </w:rPr>
      </w:pPr>
      <w:bookmarkStart w:id="0" w:name="_GoBack"/>
      <w:bookmarkEnd w:id="0"/>
      <w:r w:rsidRPr="007C3861">
        <w:rPr>
          <w:rFonts w:ascii="Times New Roman" w:hAnsi="Times New Roman"/>
          <w:b/>
          <w:sz w:val="24"/>
          <w:szCs w:val="28"/>
          <w:lang w:val="ru-RU"/>
        </w:rPr>
        <w:t xml:space="preserve">                «ТЕХНИКА И ТЕХНИЧЕСКОЕ ТВОРЧЕСТВО</w:t>
      </w:r>
      <w:r w:rsidRPr="007C3861">
        <w:rPr>
          <w:rFonts w:ascii="Times New Roman" w:hAnsi="Times New Roman"/>
          <w:b/>
          <w:sz w:val="28"/>
          <w:szCs w:val="28"/>
          <w:lang w:val="ru-RU"/>
        </w:rPr>
        <w:t xml:space="preserve"> (8 – 11 класс)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2835"/>
        <w:gridCol w:w="1843"/>
        <w:gridCol w:w="1417"/>
        <w:gridCol w:w="1276"/>
        <w:gridCol w:w="1134"/>
      </w:tblGrid>
      <w:tr w:rsidR="007C3861" w:rsidTr="007C3861">
        <w:trPr>
          <w:cantSplit/>
          <w:trHeight w:val="10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C3861" w:rsidRDefault="007C3861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шифр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Оценка</w:t>
            </w:r>
            <w:proofErr w:type="spellEnd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пояснительную</w:t>
            </w:r>
            <w:proofErr w:type="spellEnd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записку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изделия</w:t>
            </w:r>
            <w:proofErr w:type="spellEnd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Оценка</w:t>
            </w:r>
            <w:proofErr w:type="spellEnd"/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защиты</w:t>
            </w:r>
            <w:proofErr w:type="spellEnd"/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Всего</w:t>
            </w:r>
            <w:proofErr w:type="spellEnd"/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  <w:tr w:rsidR="007C3861" w:rsidTr="007C38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 w:rsidP="00CD412F">
            <w:pPr>
              <w:pStyle w:val="a3"/>
              <w:numPr>
                <w:ilvl w:val="0"/>
                <w:numId w:val="1"/>
              </w:numPr>
              <w:tabs>
                <w:tab w:val="left" w:pos="900"/>
              </w:tabs>
              <w:jc w:val="center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61" w:rsidRDefault="007C386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ascii="Times New Roman" w:eastAsia="Calibri" w:hAnsi="Times New Roman"/>
                <w:b/>
                <w:color w:val="002060"/>
                <w:u w:val="single"/>
              </w:rPr>
            </w:pPr>
          </w:p>
        </w:tc>
      </w:tr>
    </w:tbl>
    <w:p w:rsidR="007C3861" w:rsidRPr="007C3861" w:rsidRDefault="007C3861" w:rsidP="007C3861">
      <w:pPr>
        <w:tabs>
          <w:tab w:val="left" w:pos="240"/>
        </w:tabs>
        <w:rPr>
          <w:rFonts w:ascii="Times New Roman" w:eastAsia="Calibri" w:hAnsi="Times New Roman"/>
          <w:lang w:val="ru-RU"/>
        </w:rPr>
      </w:pPr>
      <w:r w:rsidRPr="007C3861">
        <w:rPr>
          <w:rFonts w:ascii="Times New Roman" w:hAnsi="Times New Roman"/>
          <w:lang w:val="ru-RU"/>
        </w:rPr>
        <w:t xml:space="preserve">Члены жюри:  (Ф.И.О., роспись)                               </w:t>
      </w:r>
    </w:p>
    <w:p w:rsidR="007C3861" w:rsidRDefault="007C3861" w:rsidP="007C3861">
      <w:pPr>
        <w:tabs>
          <w:tab w:val="left" w:pos="240"/>
        </w:tabs>
        <w:rPr>
          <w:rFonts w:ascii="Times New Roman" w:hAnsi="Times New Roman"/>
        </w:rPr>
      </w:pPr>
      <w:r>
        <w:rPr>
          <w:rFonts w:ascii="Times New Roman" w:hAnsi="Times New Roman"/>
        </w:rPr>
        <w:t>1.___________________________________________________________</w:t>
      </w:r>
    </w:p>
    <w:p w:rsidR="007C3861" w:rsidRDefault="007C3861" w:rsidP="007C3861">
      <w:pPr>
        <w:tabs>
          <w:tab w:val="left" w:pos="240"/>
        </w:tabs>
        <w:rPr>
          <w:rFonts w:ascii="Times New Roman" w:hAnsi="Times New Roman"/>
        </w:rPr>
      </w:pPr>
      <w:r>
        <w:rPr>
          <w:rFonts w:ascii="Times New Roman" w:hAnsi="Times New Roman"/>
        </w:rPr>
        <w:t>2. ___________________________________________________________</w:t>
      </w:r>
    </w:p>
    <w:p w:rsidR="00510AA7" w:rsidRPr="002D116D" w:rsidRDefault="007C3861" w:rsidP="007C3861">
      <w:pPr>
        <w:rPr>
          <w:lang w:val="ru-RU"/>
        </w:rPr>
      </w:pPr>
      <w:r>
        <w:rPr>
          <w:rFonts w:ascii="Times New Roman" w:hAnsi="Times New Roman"/>
        </w:rPr>
        <w:t>3. ___________________________________________________________</w:t>
      </w:r>
    </w:p>
    <w:sectPr w:rsidR="00510AA7" w:rsidRPr="002D116D" w:rsidSect="00ED5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A7C0F"/>
    <w:multiLevelType w:val="hybridMultilevel"/>
    <w:tmpl w:val="20F48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05DC"/>
    <w:rsid w:val="002D116D"/>
    <w:rsid w:val="00313F6B"/>
    <w:rsid w:val="00462736"/>
    <w:rsid w:val="00510AA7"/>
    <w:rsid w:val="005B767A"/>
    <w:rsid w:val="00704615"/>
    <w:rsid w:val="007C3861"/>
    <w:rsid w:val="00A754E3"/>
    <w:rsid w:val="00B86955"/>
    <w:rsid w:val="00C01630"/>
    <w:rsid w:val="00C547A6"/>
    <w:rsid w:val="00C81A2A"/>
    <w:rsid w:val="00CF1740"/>
    <w:rsid w:val="00DF2ADC"/>
    <w:rsid w:val="00E305DC"/>
    <w:rsid w:val="00ED5D87"/>
    <w:rsid w:val="00F9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05DC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E305DC"/>
    <w:pPr>
      <w:ind w:left="39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05DC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305D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05DC"/>
  </w:style>
  <w:style w:type="paragraph" w:styleId="a3">
    <w:name w:val="List Paragraph"/>
    <w:basedOn w:val="a"/>
    <w:uiPriority w:val="34"/>
    <w:qFormat/>
    <w:rsid w:val="007C38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05DC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E305DC"/>
    <w:pPr>
      <w:ind w:left="39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05DC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305D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гцро</dc:creator>
  <cp:lastModifiedBy>gcro1@outlook.com</cp:lastModifiedBy>
  <cp:revision>8</cp:revision>
  <dcterms:created xsi:type="dcterms:W3CDTF">2020-09-09T12:17:00Z</dcterms:created>
  <dcterms:modified xsi:type="dcterms:W3CDTF">2020-09-18T05:33:00Z</dcterms:modified>
</cp:coreProperties>
</file>